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51" w:rsidRDefault="00D43451" w:rsidP="00D43451">
      <w:pPr>
        <w:jc w:val="center"/>
        <w:rPr>
          <w:b/>
          <w:color w:val="000000"/>
          <w:sz w:val="28"/>
          <w:szCs w:val="28"/>
        </w:rPr>
      </w:pPr>
    </w:p>
    <w:p w:rsidR="00D43451" w:rsidRDefault="00D43451" w:rsidP="00D43451">
      <w:pPr>
        <w:jc w:val="center"/>
        <w:rPr>
          <w:b/>
          <w:color w:val="000000"/>
          <w:sz w:val="28"/>
          <w:szCs w:val="28"/>
        </w:rPr>
      </w:pPr>
    </w:p>
    <w:p w:rsidR="00D43451" w:rsidRDefault="00D43451" w:rsidP="004D1334">
      <w:pPr>
        <w:ind w:lef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D43451" w:rsidRDefault="00D43451" w:rsidP="004D1334">
      <w:pPr>
        <w:ind w:lef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D43451" w:rsidRDefault="00D43451" w:rsidP="004D1334">
      <w:pPr>
        <w:ind w:left="-284"/>
        <w:jc w:val="center"/>
        <w:rPr>
          <w:color w:val="000000"/>
          <w:sz w:val="28"/>
          <w:szCs w:val="28"/>
        </w:rPr>
      </w:pPr>
    </w:p>
    <w:p w:rsidR="00D43451" w:rsidRDefault="00D43451" w:rsidP="004D1334">
      <w:pPr>
        <w:ind w:left="-284"/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D43451" w:rsidRDefault="00D43451" w:rsidP="004D1334">
      <w:pPr>
        <w:ind w:left="-284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D43451" w:rsidTr="00D43451">
        <w:tc>
          <w:tcPr>
            <w:tcW w:w="3436" w:type="dxa"/>
            <w:hideMark/>
          </w:tcPr>
          <w:p w:rsidR="00D43451" w:rsidRDefault="00F83942" w:rsidP="00F83942">
            <w:pPr>
              <w:ind w:left="-28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02 сентября </w:t>
            </w:r>
            <w:r w:rsidR="00D43451">
              <w:rPr>
                <w:color w:val="000000"/>
                <w:sz w:val="28"/>
              </w:rPr>
              <w:t>2019 г</w:t>
            </w:r>
            <w:r>
              <w:rPr>
                <w:color w:val="000000"/>
                <w:sz w:val="28"/>
              </w:rPr>
              <w:t>ода</w:t>
            </w:r>
          </w:p>
        </w:tc>
        <w:tc>
          <w:tcPr>
            <w:tcW w:w="3107" w:type="dxa"/>
          </w:tcPr>
          <w:p w:rsidR="00D43451" w:rsidRDefault="00D43451" w:rsidP="004D1334">
            <w:pPr>
              <w:ind w:left="-284"/>
              <w:jc w:val="center"/>
              <w:rPr>
                <w:color w:val="000000"/>
                <w:sz w:val="28"/>
              </w:rPr>
            </w:pPr>
          </w:p>
        </w:tc>
        <w:tc>
          <w:tcPr>
            <w:tcW w:w="3368" w:type="dxa"/>
            <w:hideMark/>
          </w:tcPr>
          <w:p w:rsidR="00D43451" w:rsidRDefault="00C364DF" w:rsidP="00F83942">
            <w:pPr>
              <w:ind w:left="-28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 95</w:t>
            </w:r>
            <w:r w:rsidR="00D43451">
              <w:rPr>
                <w:b/>
                <w:color w:val="000000"/>
                <w:sz w:val="28"/>
              </w:rPr>
              <w:t xml:space="preserve"> </w:t>
            </w:r>
            <w:r w:rsidR="00D43451">
              <w:rPr>
                <w:color w:val="000000"/>
                <w:sz w:val="28"/>
              </w:rPr>
              <w:t>/</w:t>
            </w:r>
            <w:r w:rsidR="00D43451">
              <w:rPr>
                <w:sz w:val="28"/>
              </w:rPr>
              <w:t>117</w:t>
            </w:r>
            <w:r w:rsidR="00F83942">
              <w:rPr>
                <w:sz w:val="28"/>
              </w:rPr>
              <w:t>4</w:t>
            </w:r>
            <w:r w:rsidR="00D43451">
              <w:rPr>
                <w:color w:val="000000"/>
                <w:sz w:val="28"/>
              </w:rPr>
              <w:t>-5</w:t>
            </w:r>
          </w:p>
        </w:tc>
      </w:tr>
    </w:tbl>
    <w:p w:rsidR="00D43451" w:rsidRDefault="00D43451" w:rsidP="004D1334">
      <w:pPr>
        <w:spacing w:before="240"/>
        <w:ind w:left="-284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D43451" w:rsidRDefault="00D43451" w:rsidP="004D1334">
      <w:pPr>
        <w:tabs>
          <w:tab w:val="left" w:pos="4350"/>
        </w:tabs>
        <w:ind w:left="-284"/>
        <w:rPr>
          <w:b/>
          <w:bCs/>
          <w:sz w:val="28"/>
          <w:szCs w:val="28"/>
        </w:rPr>
      </w:pPr>
    </w:p>
    <w:p w:rsidR="00D43451" w:rsidRDefault="00D43451" w:rsidP="00F83942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жалобы </w:t>
      </w:r>
      <w:proofErr w:type="spellStart"/>
      <w:r w:rsidR="00F83942">
        <w:rPr>
          <w:b/>
          <w:sz w:val="28"/>
          <w:szCs w:val="28"/>
        </w:rPr>
        <w:t>Малухиной</w:t>
      </w:r>
      <w:proofErr w:type="spellEnd"/>
      <w:r w:rsidR="00F83942">
        <w:rPr>
          <w:b/>
          <w:sz w:val="28"/>
          <w:szCs w:val="28"/>
        </w:rPr>
        <w:t xml:space="preserve"> Юлии Юрьевны</w:t>
      </w:r>
    </w:p>
    <w:p w:rsidR="00F83942" w:rsidRDefault="00F83942" w:rsidP="00F83942">
      <w:pPr>
        <w:ind w:lef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E961A5" w:rsidRDefault="002D6065" w:rsidP="00E961A5">
      <w:pPr>
        <w:spacing w:line="360" w:lineRule="auto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3942">
        <w:rPr>
          <w:sz w:val="28"/>
          <w:szCs w:val="28"/>
        </w:rPr>
        <w:t>31</w:t>
      </w:r>
      <w:r w:rsidR="00D43451">
        <w:rPr>
          <w:sz w:val="28"/>
          <w:szCs w:val="28"/>
        </w:rPr>
        <w:t xml:space="preserve"> августа 2019 года в 14.00 часов</w:t>
      </w:r>
      <w:r w:rsidR="00863A24" w:rsidRPr="00863A24">
        <w:rPr>
          <w:sz w:val="28"/>
          <w:szCs w:val="28"/>
        </w:rPr>
        <w:t xml:space="preserve"> </w:t>
      </w:r>
      <w:r w:rsidR="00D43451">
        <w:rPr>
          <w:sz w:val="28"/>
          <w:szCs w:val="28"/>
        </w:rPr>
        <w:t xml:space="preserve">в территориальную избирательную комиссию Тбилисская </w:t>
      </w:r>
      <w:r w:rsidR="00524142">
        <w:rPr>
          <w:sz w:val="28"/>
          <w:szCs w:val="28"/>
        </w:rPr>
        <w:t xml:space="preserve">в электронном виде </w:t>
      </w:r>
      <w:r w:rsidR="00D43451">
        <w:rPr>
          <w:sz w:val="28"/>
          <w:szCs w:val="28"/>
        </w:rPr>
        <w:t xml:space="preserve">поступила жалоба </w:t>
      </w:r>
      <w:proofErr w:type="spellStart"/>
      <w:r w:rsidR="00863A24">
        <w:rPr>
          <w:sz w:val="28"/>
          <w:szCs w:val="28"/>
        </w:rPr>
        <w:t>Ма</w:t>
      </w:r>
      <w:r w:rsidR="00696538">
        <w:rPr>
          <w:sz w:val="28"/>
          <w:szCs w:val="28"/>
        </w:rPr>
        <w:t>лухиной</w:t>
      </w:r>
      <w:proofErr w:type="spellEnd"/>
      <w:r w:rsidR="00696538">
        <w:rPr>
          <w:sz w:val="28"/>
          <w:szCs w:val="28"/>
        </w:rPr>
        <w:t xml:space="preserve"> Юлии Юрьевны</w:t>
      </w:r>
      <w:r w:rsidR="00524142">
        <w:rPr>
          <w:sz w:val="28"/>
          <w:szCs w:val="28"/>
        </w:rPr>
        <w:t xml:space="preserve"> </w:t>
      </w:r>
      <w:r w:rsidR="00524142" w:rsidRPr="00992B57">
        <w:rPr>
          <w:sz w:val="28"/>
          <w:szCs w:val="28"/>
        </w:rPr>
        <w:t>н</w:t>
      </w:r>
      <w:r w:rsidR="00524142">
        <w:rPr>
          <w:sz w:val="28"/>
          <w:szCs w:val="28"/>
        </w:rPr>
        <w:t>а</w:t>
      </w:r>
      <w:r w:rsidR="00524142" w:rsidRPr="00992B57">
        <w:rPr>
          <w:sz w:val="28"/>
          <w:szCs w:val="28"/>
        </w:rPr>
        <w:t xml:space="preserve"> </w:t>
      </w:r>
      <w:r w:rsidR="00524142">
        <w:rPr>
          <w:sz w:val="28"/>
          <w:szCs w:val="28"/>
        </w:rPr>
        <w:t xml:space="preserve">предвыборное </w:t>
      </w:r>
      <w:r w:rsidR="00524142" w:rsidRPr="00992B57">
        <w:rPr>
          <w:sz w:val="28"/>
          <w:szCs w:val="28"/>
        </w:rPr>
        <w:t>обращение</w:t>
      </w:r>
      <w:r w:rsidR="00524142" w:rsidRPr="00CB00E6">
        <w:rPr>
          <w:sz w:val="28"/>
          <w:szCs w:val="28"/>
        </w:rPr>
        <w:t xml:space="preserve"> </w:t>
      </w:r>
      <w:r w:rsidR="00524142" w:rsidRPr="00992B57">
        <w:rPr>
          <w:sz w:val="28"/>
          <w:szCs w:val="28"/>
        </w:rPr>
        <w:t xml:space="preserve">главы муниципального образования Тбилисский </w:t>
      </w:r>
      <w:r w:rsidR="00524142">
        <w:rPr>
          <w:sz w:val="28"/>
          <w:szCs w:val="28"/>
        </w:rPr>
        <w:t>р</w:t>
      </w:r>
      <w:r w:rsidR="00524142" w:rsidRPr="00992B57">
        <w:rPr>
          <w:sz w:val="28"/>
          <w:szCs w:val="28"/>
        </w:rPr>
        <w:t>айон</w:t>
      </w:r>
      <w:r w:rsidR="00524142">
        <w:rPr>
          <w:sz w:val="28"/>
          <w:szCs w:val="28"/>
        </w:rPr>
        <w:t xml:space="preserve"> к гражданам района</w:t>
      </w:r>
      <w:r w:rsidR="00524142" w:rsidRPr="00992B57">
        <w:rPr>
          <w:sz w:val="28"/>
          <w:szCs w:val="28"/>
        </w:rPr>
        <w:t xml:space="preserve"> </w:t>
      </w:r>
      <w:r w:rsidR="00524142">
        <w:rPr>
          <w:sz w:val="28"/>
          <w:szCs w:val="28"/>
        </w:rPr>
        <w:t>в социальных сетях 30 августа 2019 года</w:t>
      </w:r>
      <w:r w:rsidR="00D43451">
        <w:rPr>
          <w:sz w:val="28"/>
          <w:szCs w:val="28"/>
        </w:rPr>
        <w:t>.</w:t>
      </w:r>
      <w:r w:rsidR="00E961A5">
        <w:rPr>
          <w:sz w:val="28"/>
          <w:szCs w:val="28"/>
        </w:rPr>
        <w:t xml:space="preserve"> </w:t>
      </w:r>
    </w:p>
    <w:p w:rsidR="00D43451" w:rsidRDefault="00D43451" w:rsidP="00D43451">
      <w:pPr>
        <w:pStyle w:val="a3"/>
        <w:spacing w:after="0" w:line="360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val="ru-RU"/>
        </w:rPr>
        <w:t>пунктом 9 статьи 26</w:t>
      </w:r>
      <w:r w:rsidR="0070357D">
        <w:rPr>
          <w:sz w:val="28"/>
          <w:szCs w:val="28"/>
          <w:lang w:val="ru-RU"/>
        </w:rPr>
        <w:t>, пунктом 4 статьи 79</w:t>
      </w:r>
      <w:r>
        <w:rPr>
          <w:sz w:val="28"/>
          <w:szCs w:val="28"/>
          <w:lang w:val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2D60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  <w:lang w:val="ru-RU"/>
        </w:rPr>
        <w:t>Тбилисская</w:t>
      </w:r>
      <w:r>
        <w:rPr>
          <w:sz w:val="28"/>
          <w:szCs w:val="28"/>
        </w:rPr>
        <w:t xml:space="preserve">  РЕШИЛА:</w:t>
      </w:r>
    </w:p>
    <w:p w:rsidR="002D6065" w:rsidRDefault="00E961A5" w:rsidP="002D6065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proofErr w:type="spellStart"/>
      <w:r>
        <w:rPr>
          <w:sz w:val="28"/>
          <w:szCs w:val="28"/>
        </w:rPr>
        <w:t>Мулухиной</w:t>
      </w:r>
      <w:proofErr w:type="spellEnd"/>
      <w:r>
        <w:rPr>
          <w:sz w:val="28"/>
          <w:szCs w:val="28"/>
        </w:rPr>
        <w:t xml:space="preserve"> Юлии Юрьевне, </w:t>
      </w:r>
      <w:r w:rsidR="008D7BF8">
        <w:rPr>
          <w:sz w:val="28"/>
          <w:szCs w:val="28"/>
        </w:rPr>
        <w:t>что вопросы</w:t>
      </w:r>
      <w:r w:rsidR="006A35CB">
        <w:rPr>
          <w:sz w:val="28"/>
          <w:szCs w:val="28"/>
        </w:rPr>
        <w:t>,</w:t>
      </w:r>
      <w:r w:rsidR="008D7BF8">
        <w:rPr>
          <w:sz w:val="28"/>
          <w:szCs w:val="28"/>
        </w:rPr>
        <w:t xml:space="preserve"> обозначенные в жалобе 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6A35CB">
        <w:rPr>
          <w:sz w:val="28"/>
          <w:szCs w:val="28"/>
        </w:rPr>
        <w:t xml:space="preserve"> не относятся </w:t>
      </w:r>
      <w:r w:rsidR="00FA60E8">
        <w:rPr>
          <w:sz w:val="28"/>
          <w:szCs w:val="28"/>
        </w:rPr>
        <w:t xml:space="preserve">к </w:t>
      </w:r>
      <w:r w:rsidR="006A35CB">
        <w:rPr>
          <w:sz w:val="28"/>
          <w:szCs w:val="28"/>
        </w:rPr>
        <w:t>полномочиям территориальной избирательной комиссии Тбилисская</w:t>
      </w:r>
      <w:r w:rsidR="008D7BF8">
        <w:rPr>
          <w:sz w:val="28"/>
          <w:szCs w:val="28"/>
        </w:rPr>
        <w:t>.</w:t>
      </w:r>
    </w:p>
    <w:p w:rsidR="00635FC8" w:rsidRPr="002D6065" w:rsidRDefault="00635FC8" w:rsidP="00635FC8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направить ответ </w:t>
      </w:r>
      <w:proofErr w:type="spellStart"/>
      <w:r w:rsidR="00E961A5">
        <w:rPr>
          <w:sz w:val="28"/>
          <w:szCs w:val="28"/>
        </w:rPr>
        <w:t>Малухиной</w:t>
      </w:r>
      <w:proofErr w:type="spellEnd"/>
      <w:r w:rsidR="00E961A5">
        <w:rPr>
          <w:sz w:val="28"/>
          <w:szCs w:val="28"/>
        </w:rPr>
        <w:t xml:space="preserve"> Ю.В. в электронном виде.</w:t>
      </w:r>
    </w:p>
    <w:p w:rsidR="00B72AAB" w:rsidRPr="00B72AAB" w:rsidRDefault="00B72AAB" w:rsidP="00B72AAB">
      <w:pPr>
        <w:pStyle w:val="a5"/>
        <w:numPr>
          <w:ilvl w:val="0"/>
          <w:numId w:val="1"/>
        </w:numPr>
        <w:spacing w:line="360" w:lineRule="auto"/>
        <w:ind w:left="-284" w:firstLine="71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B72AAB">
        <w:rPr>
          <w:rFonts w:eastAsia="Calibri"/>
          <w:sz w:val="28"/>
          <w:szCs w:val="28"/>
          <w:lang w:eastAsia="en-US"/>
        </w:rPr>
        <w:t>азме</w:t>
      </w:r>
      <w:r>
        <w:rPr>
          <w:rFonts w:eastAsia="Calibri"/>
          <w:sz w:val="28"/>
          <w:szCs w:val="28"/>
          <w:lang w:eastAsia="en-US"/>
        </w:rPr>
        <w:t>стить настоящее решение</w:t>
      </w:r>
      <w:r w:rsidRPr="00B72AAB">
        <w:rPr>
          <w:rFonts w:eastAsia="Calibri"/>
          <w:sz w:val="28"/>
          <w:szCs w:val="28"/>
          <w:lang w:eastAsia="en-US"/>
        </w:rPr>
        <w:t xml:space="preserve"> на сайте территориальной избирательной комиссии Тбилисская в информационно-телекоммуникационной сети «Интернет».</w:t>
      </w:r>
    </w:p>
    <w:p w:rsidR="00B72AAB" w:rsidRDefault="00B72AAB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6A35CB" w:rsidRDefault="006A35CB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территориальной избирательной 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комиссии Тбилисская                        </w:t>
      </w:r>
      <w:r w:rsidR="006A35CB">
        <w:rPr>
          <w:rFonts w:eastAsia="Calibri"/>
          <w:sz w:val="28"/>
          <w:szCs w:val="28"/>
          <w:lang w:eastAsia="en-US"/>
        </w:rPr>
        <w:t xml:space="preserve">          </w:t>
      </w:r>
      <w:r w:rsidR="006A35CB">
        <w:rPr>
          <w:rFonts w:eastAsia="Calibri"/>
          <w:sz w:val="28"/>
          <w:szCs w:val="28"/>
          <w:lang w:eastAsia="en-US"/>
        </w:rPr>
        <w:tab/>
      </w:r>
      <w:r w:rsidR="006A35CB">
        <w:rPr>
          <w:rFonts w:eastAsia="Calibri"/>
          <w:sz w:val="28"/>
          <w:szCs w:val="28"/>
          <w:lang w:eastAsia="en-US"/>
        </w:rPr>
        <w:tab/>
      </w:r>
      <w:r w:rsidR="006A35CB">
        <w:rPr>
          <w:rFonts w:eastAsia="Calibri"/>
          <w:sz w:val="28"/>
          <w:szCs w:val="28"/>
          <w:lang w:eastAsia="en-US"/>
        </w:rPr>
        <w:tab/>
        <w:t xml:space="preserve">   </w:t>
      </w:r>
      <w:r w:rsidR="002D5FBC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О.Н. </w:t>
      </w:r>
      <w:proofErr w:type="spellStart"/>
      <w:r>
        <w:rPr>
          <w:rFonts w:eastAsia="Calibri"/>
          <w:sz w:val="28"/>
          <w:szCs w:val="28"/>
          <w:lang w:eastAsia="en-US"/>
        </w:rPr>
        <w:t>Бакута</w:t>
      </w:r>
      <w:proofErr w:type="spellEnd"/>
    </w:p>
    <w:p w:rsidR="00D43451" w:rsidRDefault="00D43451" w:rsidP="00D43451">
      <w:pPr>
        <w:ind w:left="-284" w:firstLine="709"/>
        <w:jc w:val="both"/>
        <w:rPr>
          <w:rFonts w:eastAsia="Calibri"/>
          <w:sz w:val="28"/>
          <w:szCs w:val="28"/>
          <w:lang w:eastAsia="en-US"/>
        </w:rPr>
      </w:pP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территориальной избирательной </w:t>
      </w:r>
    </w:p>
    <w:p w:rsidR="00D43451" w:rsidRDefault="00D43451" w:rsidP="00D43451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комиссии Тбилисская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</w:t>
      </w:r>
      <w:r w:rsidR="006A35CB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6A35CB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2D5FB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А.Н. Шадрина</w:t>
      </w:r>
    </w:p>
    <w:p w:rsidR="00D43451" w:rsidRDefault="00D43451" w:rsidP="00D43451">
      <w:pPr>
        <w:tabs>
          <w:tab w:val="left" w:pos="2488"/>
        </w:tabs>
        <w:ind w:left="-284" w:firstLine="709"/>
        <w:jc w:val="both"/>
        <w:rPr>
          <w:rFonts w:eastAsia="Calibri"/>
          <w:sz w:val="28"/>
          <w:szCs w:val="28"/>
          <w:lang w:eastAsia="en-US"/>
        </w:rPr>
      </w:pPr>
    </w:p>
    <w:p w:rsidR="009A2063" w:rsidRDefault="009A2063"/>
    <w:sectPr w:rsidR="009A2063" w:rsidSect="006A35CB">
      <w:pgSz w:w="11906" w:h="16838"/>
      <w:pgMar w:top="28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179FB"/>
    <w:multiLevelType w:val="hybridMultilevel"/>
    <w:tmpl w:val="B868DD34"/>
    <w:lvl w:ilvl="0" w:tplc="D8909236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>
      <w:start w:val="1"/>
      <w:numFmt w:val="lowerRoman"/>
      <w:lvlText w:val="%3."/>
      <w:lvlJc w:val="right"/>
      <w:pPr>
        <w:ind w:left="6337" w:hanging="180"/>
      </w:p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>
      <w:start w:val="1"/>
      <w:numFmt w:val="lowerLetter"/>
      <w:lvlText w:val="%5."/>
      <w:lvlJc w:val="left"/>
      <w:pPr>
        <w:ind w:left="7777" w:hanging="360"/>
      </w:pPr>
    </w:lvl>
    <w:lvl w:ilvl="5" w:tplc="0419001B">
      <w:start w:val="1"/>
      <w:numFmt w:val="lowerRoman"/>
      <w:lvlText w:val="%6."/>
      <w:lvlJc w:val="right"/>
      <w:pPr>
        <w:ind w:left="8497" w:hanging="180"/>
      </w:pPr>
    </w:lvl>
    <w:lvl w:ilvl="6" w:tplc="0419000F">
      <w:start w:val="1"/>
      <w:numFmt w:val="decimal"/>
      <w:lvlText w:val="%7."/>
      <w:lvlJc w:val="left"/>
      <w:pPr>
        <w:ind w:left="9217" w:hanging="360"/>
      </w:pPr>
    </w:lvl>
    <w:lvl w:ilvl="7" w:tplc="04190019">
      <w:start w:val="1"/>
      <w:numFmt w:val="lowerLetter"/>
      <w:lvlText w:val="%8."/>
      <w:lvlJc w:val="left"/>
      <w:pPr>
        <w:ind w:left="9937" w:hanging="360"/>
      </w:pPr>
    </w:lvl>
    <w:lvl w:ilvl="8" w:tplc="0419001B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43"/>
    <w:rsid w:val="001A1938"/>
    <w:rsid w:val="002D115B"/>
    <w:rsid w:val="002D5FBC"/>
    <w:rsid w:val="002D6065"/>
    <w:rsid w:val="004368F3"/>
    <w:rsid w:val="004D1334"/>
    <w:rsid w:val="00524142"/>
    <w:rsid w:val="00635FC8"/>
    <w:rsid w:val="00696538"/>
    <w:rsid w:val="006A35CB"/>
    <w:rsid w:val="0070357D"/>
    <w:rsid w:val="008433E4"/>
    <w:rsid w:val="00863A24"/>
    <w:rsid w:val="008D7BF8"/>
    <w:rsid w:val="009A2063"/>
    <w:rsid w:val="00A84B12"/>
    <w:rsid w:val="00B72AAB"/>
    <w:rsid w:val="00C364DF"/>
    <w:rsid w:val="00C87A43"/>
    <w:rsid w:val="00D43451"/>
    <w:rsid w:val="00E961A5"/>
    <w:rsid w:val="00F83942"/>
    <w:rsid w:val="00F96E96"/>
    <w:rsid w:val="00FA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508E"/>
  <w15:chartTrackingRefBased/>
  <w15:docId w15:val="{D98FF3EA-70A7-44DC-B524-C8A465A7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43451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D4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D43451"/>
  </w:style>
  <w:style w:type="paragraph" w:styleId="a5">
    <w:name w:val="List Paragraph"/>
    <w:basedOn w:val="a"/>
    <w:uiPriority w:val="34"/>
    <w:qFormat/>
    <w:rsid w:val="002D60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60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60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2019-09-03T07:15:00Z</cp:lastPrinted>
  <dcterms:created xsi:type="dcterms:W3CDTF">2019-08-30T11:32:00Z</dcterms:created>
  <dcterms:modified xsi:type="dcterms:W3CDTF">2019-09-03T07:15:00Z</dcterms:modified>
</cp:coreProperties>
</file>